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D7" w:rsidRDefault="00D80A18" w:rsidP="00412DE2">
      <w:pPr>
        <w:spacing w:after="0"/>
        <w:rPr>
          <w:lang w:val="es-MX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2 Cuadro de texto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//KQIAAFwEAAAOAAAAZHJzL2Uyb0RvYy54bWysVE2P2jAQvVfqf7B8L4GItjQirCgrqkpo&#10;dyW22rNxbBLJ9li2IaG/vmMnYem2p6oXZ748npn3Jsu7TityFs43YEo6m0wpEYZD1ZhjSX88bz8s&#10;KPGBmYopMKKkF+Hp3er9u2VrC5FDDaoSjmAS44vWlrQOwRZZ5nktNPMTsMKgU4LTLKDqjlnlWIvZ&#10;tcry6fRT1oKrrAMuvEfrfe+kq5RfSsHDo5ReBKJKirWFdLp0HuKZrZasODpm64YPZbB/qEKzxuCj&#10;11T3LDBycs0fqXTDHXiQYcJBZyBlw0XqAbuZTd90s6+ZFakXHI631zH5/5eWP5yfHGmqkuaUGKYR&#10;opxsTqxyQCpBgugCxCG11hcYu7cYHbqv0CHYo92jMfbeSafjF7si6MdxX64jxjyEx0uLfLGYoouj&#10;b1Qwf/Z63TofvgnQJAoldYhhGi0773zoQ8eQ+JqBbaNUwlGZ3wyYs7eIRIThduykrzhKoTt0Q3sH&#10;qC7YnYOeJN7ybYMV7JgPT8whK7BqZHp4xEMqaEsKg0RJDe7n3+wxHsFCLyUtsqykBteAEvXdIIhf&#10;ZvN5JGVS5h8/56i4W8/h1mNOegNI4xlulOVJjPFBjaJ0oF9wHdbxTXQxw/HlkoZR3ISe+bhOXKzX&#10;KQhpaFnYmb3lMXUcYJzuc/fCnB0giCx4gJGNrHiDRB8bb3q7PgXEI8EUx9vPFOGNClI4AT2sW9yR&#10;Wz1Fvf4UVr8AAAD//wMAUEsDBBQABgAIAAAAIQBLiSbN1gAAAAUBAAAPAAAAZHJzL2Rvd25yZXYu&#10;eG1sTI/RTsMwDEXfkfiHyEi8sXQVoFKaTmjAMzD4AK8xTWnjVE22Fb4eg5DGi+Wra12fW61mP6g9&#10;TbELbGC5yEARN8F23Bp4e328KEDFhGxxCEwGPinCqj49qbC04cAvtN+kVkkIxxINuJTGUuvYOPIY&#10;F2EkFu89TB6TyKnVdsKDhPtB51l2rT12LB8cjrR21PSbnTdQZP6p72/y5+gvv5ZXbn0fHsYPY87P&#10;5rtbUInmdDyGH3xBh1qYtmHHNqrBgBRJv1O8vChEbv8WXVf6P339DQAA//8DAFBLAQItABQABgAI&#10;AAAAIQC2gziS/gAAAOEBAAATAAAAAAAAAAAAAAAAAAAAAABbQ29udGVudF9UeXBlc10ueG1sUEsB&#10;Ai0AFAAGAAgAAAAhADj9If/WAAAAlAEAAAsAAAAAAAAAAAAAAAAALwEAAF9yZWxzLy5yZWxzUEsB&#10;Ai0AFAAGAAgAAAAhAPOSH/8pAgAAXAQAAA4AAAAAAAAAAAAAAAAALgIAAGRycy9lMm9Eb2MueG1s&#10;UEsBAi0AFAAGAAgAAAAhAEuJJs3WAAAABQEAAA8AAAAAAAAAAAAAAAAAgwQAAGRycy9kb3ducmV2&#10;LnhtbFBLBQYAAAAABAAEAPMAAACGBQAAAAA=&#10;" filled="f" stroked="f">
            <v:textbox style="mso-fit-shape-to-text:t">
              <w:txbxContent>
                <w:p w:rsidR="006500F3" w:rsidRPr="006500F3" w:rsidRDefault="006500F3" w:rsidP="006500F3">
                  <w:pPr>
                    <w:jc w:val="center"/>
                    <w:rPr>
                      <w:b/>
                      <w:sz w:val="48"/>
                      <w:szCs w:val="48"/>
                      <w:lang w:val="es-MX"/>
                    </w:rPr>
                  </w:pPr>
                  <w:r w:rsidRPr="006500F3">
                    <w:rPr>
                      <w:b/>
                      <w:sz w:val="48"/>
                      <w:szCs w:val="48"/>
                      <w:lang w:val="es-MX"/>
                    </w:rPr>
                    <w:t>Manual de usuario para Facturación</w:t>
                  </w:r>
                </w:p>
              </w:txbxContent>
            </v:textbox>
          </v:shape>
        </w:pict>
      </w:r>
    </w:p>
    <w:p w:rsidR="006500F3" w:rsidRDefault="006500F3" w:rsidP="00412DE2">
      <w:pPr>
        <w:spacing w:after="0"/>
        <w:rPr>
          <w:lang w:val="es-MX"/>
        </w:rPr>
      </w:pPr>
    </w:p>
    <w:p w:rsidR="00D54ED7" w:rsidRDefault="006500F3" w:rsidP="00412DE2">
      <w:pPr>
        <w:spacing w:after="0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2996755" cy="3560324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98357" cy="3562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22F" w:rsidRDefault="008C422F" w:rsidP="00412DE2">
      <w:pPr>
        <w:spacing w:after="0"/>
        <w:jc w:val="both"/>
        <w:rPr>
          <w:lang w:val="es-MX"/>
        </w:rPr>
      </w:pPr>
      <w:r>
        <w:rPr>
          <w:lang w:val="es-MX"/>
        </w:rPr>
        <w:t>Esta es la pantalla inicial del sistema para facturación, útil para controlar todas las compras y gastos de cualquier tipo de usuario. No solo se puede facturar mercancías sino también servicios y gastos generales que se deseen contabilizar.</w:t>
      </w:r>
    </w:p>
    <w:p w:rsidR="008C422F" w:rsidRDefault="008C422F" w:rsidP="00412DE2">
      <w:pPr>
        <w:spacing w:after="0"/>
        <w:jc w:val="both"/>
        <w:rPr>
          <w:lang w:val="es-MX"/>
        </w:rPr>
      </w:pPr>
      <w:r>
        <w:rPr>
          <w:lang w:val="es-MX"/>
        </w:rPr>
        <w:t>Veamos a continuación la opción:</w:t>
      </w:r>
    </w:p>
    <w:p w:rsidR="008C422F" w:rsidRDefault="008C422F" w:rsidP="00412DE2">
      <w:pPr>
        <w:spacing w:after="0"/>
        <w:jc w:val="both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3391469" cy="1248770"/>
            <wp:effectExtent l="0" t="0" r="0" b="889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9725" cy="124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22F" w:rsidRDefault="008C422F" w:rsidP="00412DE2">
      <w:pPr>
        <w:spacing w:after="0"/>
        <w:jc w:val="both"/>
        <w:rPr>
          <w:lang w:val="es-MX"/>
        </w:rPr>
      </w:pPr>
      <w:r>
        <w:rPr>
          <w:lang w:val="es-MX"/>
        </w:rPr>
        <w:t xml:space="preserve">Como primera opción </w:t>
      </w:r>
    </w:p>
    <w:p w:rsidR="008C422F" w:rsidRDefault="00D80A18" w:rsidP="00412DE2">
      <w:pPr>
        <w:spacing w:after="0"/>
        <w:rPr>
          <w:lang w:val="es-MX"/>
        </w:rPr>
      </w:pPr>
      <w:r>
        <w:rPr>
          <w:noProof/>
          <w:lang w:eastAsia="es-ES"/>
        </w:rPr>
        <w:pict>
          <v:oval id="9 Elipse" o:spid="_x0000_s1027" style="position:absolute;margin-left:229.75pt;margin-top:15.3pt;width:205.75pt;height:74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ZEPgAIAAFYFAAAOAAAAZHJzL2Uyb0RvYy54bWysVEtv3CAQvlfqf0DcG9vbzWNX8UarpKkq&#10;RUnUpMqZxRAjAUOBXXv76ztgrxM1UQ9VfcDM6xtm+Ibzi95oshM+KLA1rY5KSoTl0Cj7XNMfj9ef&#10;zigJkdmGabCipnsR6MXq44fzzi3FDFrQjfAEQWxYdq6mbYxuWRSBt8KwcAROWDRK8IZFFP1z0XjW&#10;IbrRxawsT4oOfOM8cBECaq8GI11lfCkFj3dSBhGJrimeLebV53WT1mJ1zpbPnrlW8fEY7B9OYZiy&#10;mHSCumKRka1Xb6CM4h4CyHjEwRQgpeIi14DVVOUf1Ty0zIlcCzYnuKlN4f/B8tvdvSeqqemCEssM&#10;XtGCfNHKBZF607mwRJcHd+9HKeA2FdpLb9IfSyB97ud+6qfoI+GonJ1Un8vZMSUcbYt5VZ7mhhcv&#10;0c6H+FWAIWlTU6GHzAmY7W5CxKToffBKagvXSuukT2cbTpN3ca9FctD2u5BYUcqfryRzSVxqT3YM&#10;WcA4FzZWg6lljRjUxyV+qWTMN0VkKQMmZImJJ+wRIPH0LfYAM/qnUJGpOAWXfzvYEDxF5Mxg4xRs&#10;lAX/HoDGqsbMg/+hSUNrUpdiv+nzbWfPpNlAs0cGeBhGIzh+rfAubliI98zjLODU4HzHO1ykhq6m&#10;MO4oacH/ek+f/JGiaKWkw9mqafi5ZV5Qor9ZJO+ims/TMGZhfnw6Q8G/tmxeW+zWXAJeXIUvieN5&#10;m/yjPmylB/OEz8A6ZUUTsxxz15RHfxAu4zDz+JBwsV5nNxxAx+KNfXA8gac+J6I99k/Mu5GQEal8&#10;C4c5fEPKwTdFWlhvI0iVGfvS1/EGcHgzlcaHJr0Or+Xs9fIcrn4DAAD//wMAUEsDBBQABgAIAAAA&#10;IQAUOyEY3wAAAAoBAAAPAAAAZHJzL2Rvd25yZXYueG1sTI9Ba8JAEIXvhf6HZQq91Y1WTUyzkVYQ&#10;eipoC9Lbmh2T0N3ZkF1N/PednuxxmI/vvVesR2fFBfvQelIwnSQgkCpvWqoVfH1unzIQIWoy2npC&#10;BVcMsC7v7wqdGz/QDi/7WAuWUMi1gibGLpcyVA06HSa+Q+LfyfdORz77WppeDyx3Vs6SZCmdbokT&#10;Gt3hpsHqZ392Cubvbv5hr7uBvrfW0mZ2cOnbQanHh/H1BUTEMd5g+KvP1aHkTkd/JhOEZcditWBU&#10;wXOyBMFAlk553JHJNMtAloX8P6H8BQAA//8DAFBLAQItABQABgAIAAAAIQC2gziS/gAAAOEBAAAT&#10;AAAAAAAAAAAAAAAAAAAAAABbQ29udGVudF9UeXBlc10ueG1sUEsBAi0AFAAGAAgAAAAhADj9If/W&#10;AAAAlAEAAAsAAAAAAAAAAAAAAAAALwEAAF9yZWxzLy5yZWxzUEsBAi0AFAAGAAgAAAAhAIwxkQ+A&#10;AgAAVgUAAA4AAAAAAAAAAAAAAAAALgIAAGRycy9lMm9Eb2MueG1sUEsBAi0AFAAGAAgAAAAhABQ7&#10;IRjfAAAACgEAAA8AAAAAAAAAAAAAAAAA2gQAAGRycy9kb3ducmV2LnhtbFBLBQYAAAAABAAEAPMA&#10;AADmBQAAAAA=&#10;" filled="f" strokecolor="#243f60 [1604]" strokeweight="2pt">
            <v:textbox>
              <w:txbxContent>
                <w:p w:rsidR="008C422F" w:rsidRPr="00C40E42" w:rsidRDefault="00C40E42" w:rsidP="00C40E42">
                  <w:pPr>
                    <w:pStyle w:val="Ttulo"/>
                    <w:rPr>
                      <w:color w:val="auto"/>
                      <w:sz w:val="22"/>
                      <w:szCs w:val="22"/>
                      <w:lang w:val="es-MX"/>
                    </w:rPr>
                  </w:pPr>
                  <w:r w:rsidRPr="00C40E42">
                    <w:rPr>
                      <w:sz w:val="22"/>
                      <w:szCs w:val="22"/>
                      <w:lang w:val="es-MX"/>
                    </w:rPr>
                    <w:t xml:space="preserve">Se </w:t>
                  </w:r>
                  <w:r>
                    <w:rPr>
                      <w:sz w:val="22"/>
                      <w:szCs w:val="22"/>
                      <w:lang w:val="es-MX"/>
                    </w:rPr>
                    <w:t>copia esta llave y se envía en un fichero  “Nombre”.txt</w:t>
                  </w:r>
                </w:p>
              </w:txbxContent>
            </v:textbox>
          </v:oval>
        </w:pict>
      </w:r>
      <w:r w:rsidR="008C422F">
        <w:rPr>
          <w:noProof/>
          <w:lang w:eastAsia="es-ES"/>
        </w:rPr>
        <w:drawing>
          <wp:inline distT="0" distB="0" distL="0" distR="0">
            <wp:extent cx="1385248" cy="197893"/>
            <wp:effectExtent l="0" t="0" r="571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6469" cy="19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22F" w:rsidRDefault="00D80A18" w:rsidP="00412DE2">
      <w:pPr>
        <w:tabs>
          <w:tab w:val="left" w:pos="6039"/>
        </w:tabs>
        <w:spacing w:after="0"/>
        <w:rPr>
          <w:lang w:val="es-MX"/>
        </w:rPr>
      </w:pPr>
      <w:r>
        <w:rPr>
          <w:noProof/>
          <w:lang w:eastAsia="es-ES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8 Flecha izquierda" o:spid="_x0000_s1029" type="#_x0000_t66" style="position:absolute;margin-left:185.7pt;margin-top:16.75pt;width:39.75pt;height:9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9UfQIAAEQFAAAOAAAAZHJzL2Uyb0RvYy54bWysVE1v2zAMvQ/YfxB0X+1k6VdQpwhadBhQ&#10;tMHaoWdVlmoBsqhSSpz014+SHbdoix2G+SCLIvlIPpE6O9+2lm0UBgOu4pODkjPlJNTGPVX89/3V&#10;txPOQhSuFhacqvhOBX6++PrlrPNzNYUGbK2QEYgL885XvInRz4siyEa1IhyAV46UGrAVkUR8KmoU&#10;HaG3tpiW5VHRAdYeQaoQ6PSyV/JFxtdayXirdVCR2YpTbjGvmNfHtBaLMzF/QuEbI4c0xD9k0Qrj&#10;KOgIdSmiYGs0H6BaIxEC6HggoS1AayNVroGqmZTvqrlrhFe5FiIn+JGm8P9g5c1mhczUFaeLcqKl&#10;KzphV1bJRjDz8rw2CmuRWOp8mJPxnV/hIAXappK3Gtv0p2LYNjO7G5lV28gkHR6Ws9OjY84kqSbT&#10;6cn3zHzx6uwxxB8KWpY2FbdKxyUidJlUsbkOkaKS/d6OhJRRn0PexZ1VKQ3rfilNFVHUafbOvaQu&#10;LLKNoC4QUioXJ72qEbXqjw9L+lKhFGT0yFIGTMjaWDtiDwCpTz9i9zCDfXJVuRVH5/JvifXOo0eO&#10;DC6Ozq1xgJ8BWKpqiNzb70nqqUksPUK9o/tG6AcheHlliPBrEeJKIHU+zQhNc7ylRVvoKg7DjrMG&#10;8OWz82RPDUlazjqapIqH57VAxZn96ahVTyezWRq9LMwOj6ck4FvN41uNW7cXQNc0oXfDy7xN9tHu&#10;txqhfaChX6aopBJOUuyKy4h74SL2E07PhlTLZTajcfMiXrs7LxN4YjX10v32QaAfui5Su97AfurE&#10;/F3f9bbJ08FyHUGb3JSvvA5806jmxhmelfQWvJWz1evjt/gDAAD//wMAUEsDBBQABgAIAAAAIQCl&#10;6VcR4gAAAAkBAAAPAAAAZHJzL2Rvd25yZXYueG1sTI/BTsMwDIbvSLxDZCQuaEu7raOUphMgTVwG&#10;E90Q16wxTVmTVE26lbfHnOBmy59+f3++Gk3LTtj7xlkB8TQChrZyqrG1gP1uPUmB+SCtkq2zKOAb&#10;PayKy4tcZsqd7RueylAzCrE+kwJ0CF3Gua80GumnrkNLt0/XGxlo7WuuenmmcNPyWRQtuZGNpQ9a&#10;dviksTqWgxGwOz5/fWwfl2m5j+vXcv1+s9EvgxDXV+PDPbCAY/iD4Vef1KEgp4MbrPKsFTC/jReE&#10;0jBPgBGwSKI7YAcBySwFXuT8f4PiBwAA//8DAFBLAQItABQABgAIAAAAIQC2gziS/gAAAOEBAAAT&#10;AAAAAAAAAAAAAAAAAAAAAABbQ29udGVudF9UeXBlc10ueG1sUEsBAi0AFAAGAAgAAAAhADj9If/W&#10;AAAAlAEAAAsAAAAAAAAAAAAAAAAALwEAAF9yZWxzLy5yZWxzUEsBAi0AFAAGAAgAAAAhAGq4X1R9&#10;AgAARAUAAA4AAAAAAAAAAAAAAAAALgIAAGRycy9lMm9Eb2MueG1sUEsBAi0AFAAGAAgAAAAhAKXp&#10;VxHiAAAACQEAAA8AAAAAAAAAAAAAAAAA1wQAAGRycy9kb3ducmV2LnhtbFBLBQYAAAAABAAEAPMA&#10;AADmBQAAAAA=&#10;" adj="2627" fillcolor="#4f81bd [3204]" strokecolor="#243f60 [1604]" strokeweight="2pt"/>
        </w:pict>
      </w:r>
      <w:r w:rsidR="008C422F">
        <w:rPr>
          <w:noProof/>
          <w:lang w:eastAsia="es-ES"/>
        </w:rPr>
        <w:drawing>
          <wp:inline distT="0" distB="0" distL="0" distR="0">
            <wp:extent cx="2511188" cy="928047"/>
            <wp:effectExtent l="0" t="0" r="3810" b="571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3162" cy="92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422F">
        <w:rPr>
          <w:lang w:val="es-MX"/>
        </w:rPr>
        <w:tab/>
      </w:r>
    </w:p>
    <w:p w:rsidR="008C422F" w:rsidRDefault="00C40E42" w:rsidP="00412DE2">
      <w:pPr>
        <w:spacing w:after="0"/>
        <w:rPr>
          <w:lang w:val="es-MX"/>
        </w:rPr>
      </w:pPr>
      <w:r>
        <w:rPr>
          <w:lang w:val="es-MX"/>
        </w:rPr>
        <w:t>El proveedor del sistema le enviara de retorno la clave del producto que copiara donde se indica.</w:t>
      </w:r>
    </w:p>
    <w:p w:rsidR="001751DB" w:rsidRDefault="001751DB" w:rsidP="00412DE2">
      <w:pPr>
        <w:spacing w:after="0"/>
        <w:rPr>
          <w:lang w:val="es-MX"/>
        </w:rPr>
      </w:pPr>
      <w:proofErr w:type="gramStart"/>
      <w:r>
        <w:rPr>
          <w:lang w:val="es-MX"/>
        </w:rPr>
        <w:t>La siguientes opciones</w:t>
      </w:r>
      <w:proofErr w:type="gramEnd"/>
      <w:r>
        <w:rPr>
          <w:lang w:val="es-MX"/>
        </w:rPr>
        <w:t>:</w:t>
      </w:r>
    </w:p>
    <w:p w:rsidR="008C422F" w:rsidRDefault="008C422F" w:rsidP="00412DE2">
      <w:pPr>
        <w:spacing w:after="0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1876425" cy="52387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1DB" w:rsidRDefault="001751DB" w:rsidP="00412DE2">
      <w:pPr>
        <w:spacing w:after="0"/>
        <w:rPr>
          <w:lang w:val="es-MX"/>
        </w:rPr>
      </w:pPr>
      <w:r>
        <w:rPr>
          <w:lang w:val="es-MX"/>
        </w:rPr>
        <w:t>Se salva y restaura como se indica la base de datos. Esto debe efectuarse diariamente por si ocurren problemas de cualquier índole.</w:t>
      </w:r>
    </w:p>
    <w:p w:rsidR="001751DB" w:rsidRDefault="001751DB" w:rsidP="00412DE2">
      <w:pPr>
        <w:spacing w:after="0"/>
        <w:rPr>
          <w:lang w:val="es-MX"/>
        </w:rPr>
      </w:pPr>
      <w:r>
        <w:rPr>
          <w:lang w:val="es-MX"/>
        </w:rPr>
        <w:t>La última opción es simplemente para definir el administrador del sistema</w:t>
      </w:r>
    </w:p>
    <w:p w:rsidR="008C422F" w:rsidRDefault="008C422F" w:rsidP="00412DE2">
      <w:pPr>
        <w:spacing w:after="0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2305050" cy="276225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1DB" w:rsidRDefault="001751DB" w:rsidP="00412DE2">
      <w:pPr>
        <w:spacing w:after="0"/>
        <w:rPr>
          <w:lang w:val="es-MX"/>
        </w:rPr>
      </w:pPr>
    </w:p>
    <w:p w:rsidR="00035D0B" w:rsidRDefault="00035D0B" w:rsidP="00412DE2">
      <w:pPr>
        <w:spacing w:after="0"/>
        <w:rPr>
          <w:lang w:val="es-MX"/>
        </w:rPr>
      </w:pPr>
      <w:r>
        <w:rPr>
          <w:lang w:val="es-MX"/>
        </w:rPr>
        <w:t>La opción:</w:t>
      </w:r>
    </w:p>
    <w:p w:rsidR="00035D0B" w:rsidRDefault="00035D0B" w:rsidP="00412DE2">
      <w:pPr>
        <w:spacing w:after="0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2374711" cy="354842"/>
            <wp:effectExtent l="0" t="0" r="0" b="762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5160" cy="35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D0B" w:rsidRDefault="00035D0B" w:rsidP="00412DE2">
      <w:pPr>
        <w:spacing w:after="0"/>
        <w:rPr>
          <w:lang w:val="es-MX"/>
        </w:rPr>
      </w:pPr>
      <w:r>
        <w:rPr>
          <w:lang w:val="es-MX"/>
        </w:rPr>
        <w:t>Simplemente es cuando desea abandonar o salir de la aplicación.</w:t>
      </w:r>
    </w:p>
    <w:p w:rsidR="00035D0B" w:rsidRDefault="00035D0B" w:rsidP="00412DE2">
      <w:pPr>
        <w:spacing w:after="0"/>
        <w:rPr>
          <w:lang w:val="es-MX"/>
        </w:rPr>
      </w:pPr>
      <w:r>
        <w:rPr>
          <w:lang w:val="es-MX"/>
        </w:rPr>
        <w:t xml:space="preserve">Pasaremos a la opción principal donde se procede a la explotación del </w:t>
      </w:r>
      <w:r w:rsidR="00C73DB2">
        <w:rPr>
          <w:lang w:val="es-MX"/>
        </w:rPr>
        <w:t>sistema:</w:t>
      </w:r>
    </w:p>
    <w:p w:rsidR="00C73DB2" w:rsidRDefault="00C73DB2" w:rsidP="00412DE2">
      <w:pPr>
        <w:spacing w:after="0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1317009" cy="382137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8977" cy="382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DB2" w:rsidRDefault="008449AB" w:rsidP="00412DE2">
      <w:pPr>
        <w:spacing w:after="0"/>
        <w:rPr>
          <w:lang w:val="es-MX"/>
        </w:rPr>
      </w:pPr>
      <w:r>
        <w:rPr>
          <w:lang w:val="es-MX"/>
        </w:rPr>
        <w:t>Lo primero que aparece es para dar la clave de usuario y la contraseña</w:t>
      </w:r>
    </w:p>
    <w:p w:rsidR="008449AB" w:rsidRDefault="008449AB" w:rsidP="00412DE2">
      <w:pPr>
        <w:spacing w:after="0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1221475" cy="770668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3960" cy="772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9AB" w:rsidRDefault="008449AB" w:rsidP="00412DE2">
      <w:pPr>
        <w:spacing w:after="0"/>
        <w:jc w:val="both"/>
        <w:rPr>
          <w:lang w:val="es-MX"/>
        </w:rPr>
      </w:pPr>
      <w:r>
        <w:rPr>
          <w:lang w:val="es-MX"/>
        </w:rPr>
        <w:t>Es preciso indicar que en el usuario y la clave el sistema distingue la diferencia entre mayúsculas y minúsculas debe dar el usuario y la clave exactamente como la introdujo.</w:t>
      </w:r>
    </w:p>
    <w:p w:rsidR="00907254" w:rsidRDefault="00907254" w:rsidP="00412DE2">
      <w:pPr>
        <w:spacing w:after="0"/>
        <w:jc w:val="both"/>
        <w:rPr>
          <w:lang w:val="es-MX"/>
        </w:rPr>
      </w:pPr>
      <w:r>
        <w:rPr>
          <w:lang w:val="es-MX"/>
        </w:rPr>
        <w:t>Acto seguido pasamos a la pantalla principal del sistema:</w:t>
      </w:r>
    </w:p>
    <w:p w:rsidR="00907254" w:rsidRDefault="00907254" w:rsidP="00412DE2">
      <w:pPr>
        <w:spacing w:after="0"/>
        <w:jc w:val="both"/>
        <w:rPr>
          <w:lang w:val="es-MX"/>
        </w:rPr>
      </w:pPr>
      <w:r>
        <w:rPr>
          <w:noProof/>
          <w:lang w:eastAsia="es-ES"/>
        </w:rPr>
        <w:drawing>
          <wp:inline distT="0" distB="0" distL="0" distR="0">
            <wp:extent cx="5394463" cy="27432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4463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254" w:rsidRDefault="00907254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>Peimera opcion:</w:t>
      </w:r>
      <w:r>
        <w:rPr>
          <w:noProof/>
          <w:lang w:eastAsia="es-ES"/>
        </w:rPr>
        <w:drawing>
          <wp:inline distT="0" distB="0" distL="0" distR="0">
            <wp:extent cx="1398896" cy="4572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3695" cy="458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crear los usuarios que operaran el sistema</w:t>
      </w:r>
    </w:p>
    <w:p w:rsidR="00907254" w:rsidRDefault="00907254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2483893" cy="219729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83893" cy="219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76E7">
        <w:rPr>
          <w:noProof/>
          <w:lang w:eastAsia="es-ES"/>
        </w:rPr>
        <w:t xml:space="preserve">se llenan los datos y se presiona el signo de mas </w:t>
      </w:r>
      <w:r w:rsidR="00E376E7">
        <w:rPr>
          <w:noProof/>
          <w:lang w:eastAsia="es-ES"/>
        </w:rPr>
        <w:drawing>
          <wp:inline distT="0" distB="0" distL="0" distR="0">
            <wp:extent cx="361950" cy="32385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76E7">
        <w:rPr>
          <w:noProof/>
          <w:lang w:eastAsia="es-ES"/>
        </w:rPr>
        <w:t xml:space="preserve"> para agregarlo y el de menos </w:t>
      </w:r>
      <w:r w:rsidR="00E376E7">
        <w:rPr>
          <w:noProof/>
          <w:lang w:eastAsia="es-ES"/>
        </w:rPr>
        <w:drawing>
          <wp:inline distT="0" distB="0" distL="0" distR="0">
            <wp:extent cx="381000" cy="23812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76E7">
        <w:rPr>
          <w:noProof/>
          <w:lang w:eastAsia="es-ES"/>
        </w:rPr>
        <w:t xml:space="preserve"> para borrar.</w:t>
      </w:r>
    </w:p>
    <w:p w:rsidR="00352F5C" w:rsidRDefault="00352F5C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lastRenderedPageBreak/>
        <w:t xml:space="preserve">Proxima opcion: </w:t>
      </w:r>
      <w:r>
        <w:rPr>
          <w:noProof/>
          <w:lang w:eastAsia="es-ES"/>
        </w:rPr>
        <w:drawing>
          <wp:inline distT="0" distB="0" distL="0" distR="0">
            <wp:extent cx="1091821" cy="388962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2674" cy="389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en esta se realizan varias tareas tanto de cierre como de apertura.</w:t>
      </w:r>
    </w:p>
    <w:p w:rsidR="00352F5C" w:rsidRDefault="00352F5C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2647666" cy="1467135"/>
            <wp:effectExtent l="0" t="0" r="63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48796" cy="1467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Lo primero es llenar las casillas</w:t>
      </w:r>
      <w:r>
        <w:rPr>
          <w:noProof/>
          <w:lang w:eastAsia="es-ES"/>
        </w:rPr>
        <w:drawing>
          <wp:inline distT="0" distB="0" distL="0" distR="0">
            <wp:extent cx="1937982" cy="266131"/>
            <wp:effectExtent l="0" t="0" r="5715" b="63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35227" cy="265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y seguidamente oprimir</w:t>
      </w:r>
      <w:r>
        <w:rPr>
          <w:noProof/>
          <w:lang w:eastAsia="es-ES"/>
        </w:rPr>
        <w:drawing>
          <wp:inline distT="0" distB="0" distL="0" distR="0">
            <wp:extent cx="371475" cy="26670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para agregar el nuevo periodo. Si por el contrario se desea elminar algun periodo</w:t>
      </w:r>
      <w:r w:rsidR="00FB2DC6">
        <w:rPr>
          <w:noProof/>
          <w:lang w:eastAsia="es-ES"/>
        </w:rPr>
        <w:drawing>
          <wp:inline distT="0" distB="0" distL="0" distR="0">
            <wp:extent cx="333375" cy="314325"/>
            <wp:effectExtent l="0" t="0" r="9525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2DC6">
        <w:rPr>
          <w:noProof/>
          <w:lang w:eastAsia="es-ES"/>
        </w:rPr>
        <w:t>.</w:t>
      </w:r>
    </w:p>
    <w:p w:rsidR="00FB2DC6" w:rsidRDefault="00FB2DC6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>Si se desea cerrar el periodo</w:t>
      </w:r>
      <w:r>
        <w:rPr>
          <w:noProof/>
          <w:lang w:eastAsia="es-ES"/>
        </w:rPr>
        <w:drawing>
          <wp:inline distT="0" distB="0" distL="0" distR="0">
            <wp:extent cx="352425" cy="266700"/>
            <wp:effectExtent l="0" t="0" r="952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.</w:t>
      </w:r>
    </w:p>
    <w:p w:rsidR="00677871" w:rsidRDefault="00677871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Proxima opcion: </w:t>
      </w:r>
      <w:r>
        <w:rPr>
          <w:noProof/>
          <w:lang w:eastAsia="es-ES"/>
        </w:rPr>
        <w:drawing>
          <wp:inline distT="0" distB="0" distL="0" distR="0">
            <wp:extent cx="1201003" cy="450376"/>
            <wp:effectExtent l="0" t="0" r="0" b="698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97430" cy="449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en esta ficha se introducen todos los datos de la empresa.</w:t>
      </w:r>
    </w:p>
    <w:p w:rsidR="00677871" w:rsidRDefault="00677871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3241343" cy="2053874"/>
            <wp:effectExtent l="0" t="0" r="0" b="381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43785" cy="205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con su imagen de logo sis se desea para identificar sus documentos.</w:t>
      </w:r>
    </w:p>
    <w:p w:rsidR="00BA464E" w:rsidRDefault="00C14200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Proxima opcion: </w:t>
      </w:r>
      <w:r>
        <w:rPr>
          <w:noProof/>
          <w:lang w:eastAsia="es-ES"/>
        </w:rPr>
        <w:drawing>
          <wp:inline distT="0" distB="0" distL="0" distR="0">
            <wp:extent cx="1177636" cy="457200"/>
            <wp:effectExtent l="0" t="0" r="381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9236" cy="45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se muestra un menu con los datos que se deben introducir de cada provedor de su empresa.</w:t>
      </w:r>
      <w:r>
        <w:rPr>
          <w:noProof/>
          <w:lang w:eastAsia="es-ES"/>
        </w:rPr>
        <w:drawing>
          <wp:inline distT="0" distB="0" distL="0" distR="0">
            <wp:extent cx="2470245" cy="1733266"/>
            <wp:effectExtent l="0" t="0" r="6350" b="635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70077" cy="1733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agregandoce y eliminando como explicamos mediante </w:t>
      </w:r>
      <w:r>
        <w:rPr>
          <w:noProof/>
          <w:lang w:eastAsia="es-ES"/>
        </w:rPr>
        <w:drawing>
          <wp:inline distT="0" distB="0" distL="0" distR="0">
            <wp:extent cx="484496" cy="220137"/>
            <wp:effectExtent l="0" t="0" r="0" b="889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216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184" w:rsidRDefault="00331184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Proxima opcion: </w:t>
      </w:r>
      <w:r>
        <w:rPr>
          <w:noProof/>
          <w:lang w:eastAsia="es-ES"/>
        </w:rPr>
        <w:drawing>
          <wp:inline distT="0" distB="0" distL="0" distR="0">
            <wp:extent cx="948520" cy="286602"/>
            <wp:effectExtent l="0" t="0" r="4445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8176" cy="28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se muestra un menu para introducir los datos de sus clientes.</w:t>
      </w:r>
    </w:p>
    <w:p w:rsidR="00331184" w:rsidRDefault="00331184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>
            <wp:extent cx="2670105" cy="1624084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70724" cy="162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agregandoce y eliminando como explicamos mediante </w:t>
      </w:r>
      <w:r>
        <w:rPr>
          <w:noProof/>
          <w:lang w:eastAsia="es-ES"/>
        </w:rPr>
        <w:drawing>
          <wp:inline distT="0" distB="0" distL="0" distR="0">
            <wp:extent cx="484496" cy="220137"/>
            <wp:effectExtent l="0" t="0" r="0" b="889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216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DE8" w:rsidRDefault="00B87DE8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Proxima opcion: </w:t>
      </w:r>
      <w:r>
        <w:rPr>
          <w:noProof/>
          <w:lang w:eastAsia="es-ES"/>
        </w:rPr>
        <w:drawing>
          <wp:inline distT="0" distB="0" distL="0" distR="0">
            <wp:extent cx="912291" cy="293427"/>
            <wp:effectExtent l="0" t="0" r="254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11098" cy="293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aquí se brinda la posibilidad de introducir la tasa de cambio si se trabaja en doble moneda y el margen comercial para aplicar al facturar.</w:t>
      </w:r>
      <w:r>
        <w:rPr>
          <w:noProof/>
          <w:lang w:eastAsia="es-ES"/>
        </w:rPr>
        <w:drawing>
          <wp:inline distT="0" distB="0" distL="0" distR="0">
            <wp:extent cx="1187356" cy="864579"/>
            <wp:effectExtent l="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89486" cy="86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.</w:t>
      </w:r>
    </w:p>
    <w:p w:rsidR="00BA464E" w:rsidRDefault="005033E8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>Pasamos seguidamente a la explotacion del sistema en la pantalla principal tenemos 3 fichas:</w:t>
      </w:r>
    </w:p>
    <w:p w:rsidR="005033E8" w:rsidRDefault="00D80A18" w:rsidP="00412DE2">
      <w:pPr>
        <w:spacing w:after="0"/>
        <w:jc w:val="both"/>
        <w:rPr>
          <w:noProof/>
          <w:lang w:eastAsia="es-ES"/>
        </w:rPr>
      </w:pPr>
      <w:r>
        <w:rPr>
          <w:noProof/>
        </w:rPr>
        <w:pict>
          <v:oval id="Elipse 52" o:spid="_x0000_s1028" style="position:absolute;left:0;text-align:left;margin-left:399.5pt;margin-top:.6pt;width:104.45pt;height:31.9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wIVaAIAAB8FAAAOAAAAZHJzL2Uyb0RvYy54bWysVN9v2yAQfp+0/wHxvjr2kqyL6lRRu06T&#10;qrZaO/WZYEjQgGNA4mR/fQ/sOF2Xp2kv+I777qe/4+JyZzTZCh8U2JqWZyNKhOXQKLuq6Y+nmw/n&#10;lITIbMM0WFHTvQj0cv7+3UXrZqKCNehGeIJBbJi1rqbrGN2sKAJfC8PCGThh0SjBGxZR9aui8azF&#10;6EYX1Wg0LVrwjfPARQh4e90Z6TzHl1LweC9lEJHommJtMZ8+n8t0FvMLNlt55taK92Wwf6jCMGUx&#10;6RDqmkVGNl79Fcoo7iGAjGccTAFSKi5yD9hNOXrTzeOaOZF7weEEN4wp/L+w/G774IlqajqpKLHM&#10;4D/6opULguAFTqd1YYagR/fgey2gmFrdSW/SF5sguzzR/TBRsYuE42X5sZpOqjElHG3j0WR6PklB&#10;i6O38yF+FWBIEmoqdE6eZ8m2tyF26AMq5bNwo7RO96m2rposxb0WCaDtdyGxJ8xf5UCZTeJKe7Jl&#10;yAPGubBx2heS0clNYtTBsTzlqGPZO/XY5CYyywbH0SnHPzMOHjkr2Dg4G2XBnwrQ/Bwyd/hD913P&#10;qf0lNHv8lR46jgfHbxSO9JaF+MA8khrpj4sa7/GQGtqaQi9Rsgb/+9R9wiPX0EpJi0tS0/Brw7yg&#10;RH+zyMLP5Xictior48mnChX/2rJ8bbEbcwU4/xKfBMezmPBRH0TpwTzjPi9SVjQxyzF3TXn0B+Uq&#10;dsuLLwIXi0WG4SY5Fm/to+MpeJpq4svT7pl51/MqIiPv4LBQbPaGWx02eVpYbCJIlYl3nGs/b9zC&#10;zN7+xUhr/lrPqOO7Nn8BAAD//wMAUEsDBBQABgAIAAAAIQCO6N5B3gAAAAkBAAAPAAAAZHJzL2Rv&#10;d25yZXYueG1sTI/BTsMwEETvSP0Haytxo3YqtWlCnCogtRLi1ALi6saLExGvo9hpwt/jnuC4equZ&#10;N8V+th274uBbRxKSlQCGVDvdkpHw/nZ42AHzQZFWnSOU8IMe9uXirlC5dhOd8HoOhsUQ8rmS0ITQ&#10;55z7ukGr/Mr1SJF9ucGqEM/BcD2oKYbbjq+F2HKrWooNjerxucH6+zxaCVP7+mFOL9V8THfHp6T6&#10;NHzMjJT3y7l6BBZwDn/PcNOP6lBGp4sbSXvWSUizLG4JEayB3bgQaQbsImG7SYCXBf+/oPwFAAD/&#10;/wMAUEsBAi0AFAAGAAgAAAAhALaDOJL+AAAA4QEAABMAAAAAAAAAAAAAAAAAAAAAAFtDb250ZW50&#10;X1R5cGVzXS54bWxQSwECLQAUAAYACAAAACEAOP0h/9YAAACUAQAACwAAAAAAAAAAAAAAAAAvAQAA&#10;X3JlbHMvLnJlbHNQSwECLQAUAAYACAAAACEA4kMCFWgCAAAfBQAADgAAAAAAAAAAAAAAAAAuAgAA&#10;ZHJzL2Uyb0RvYy54bWxQSwECLQAUAAYACAAAACEAjujeQd4AAAAJAQAADwAAAAAAAAAAAAAAAADC&#10;BAAAZHJzL2Rvd25yZXYueG1sUEsFBgAAAAAEAAQA8wAAAM0FAAAAAA==&#10;" filled="f" strokecolor="#f79646 [3209]" strokeweight="2pt"/>
        </w:pict>
      </w:r>
      <w:r w:rsidR="005033E8">
        <w:rPr>
          <w:noProof/>
          <w:lang w:eastAsia="es-ES"/>
        </w:rPr>
        <w:drawing>
          <wp:inline distT="0" distB="0" distL="0" distR="0">
            <wp:extent cx="6858000" cy="103031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886764" cy="1034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3E8" w:rsidRDefault="005033E8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>Comenzaremos por</w:t>
      </w:r>
      <w:r>
        <w:rPr>
          <w:noProof/>
          <w:lang w:eastAsia="es-ES"/>
        </w:rPr>
        <w:drawing>
          <wp:inline distT="0" distB="0" distL="0" distR="0">
            <wp:extent cx="1276084" cy="186744"/>
            <wp:effectExtent l="0" t="0" r="635" b="381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52314" cy="19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ya que lo primero que debemos realizar es la carga inicial</w:t>
      </w:r>
      <w:r w:rsidR="008A0420">
        <w:rPr>
          <w:noProof/>
          <w:lang w:eastAsia="es-ES"/>
        </w:rPr>
        <w:t xml:space="preserve"> o apertura de los productos que posseemos o pensamos adquirir.</w:t>
      </w:r>
    </w:p>
    <w:p w:rsidR="005033E8" w:rsidRDefault="005033E8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4939381" cy="2305319"/>
            <wp:effectExtent l="0" t="0" r="0" b="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659" cy="2324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3E8" w:rsidRDefault="005033E8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>Al dar clip derecho en el area de la pantalla de trabajo de despliega el menu de opciones para la ficha de trabajo con los productos en inventario.</w:t>
      </w:r>
    </w:p>
    <w:p w:rsidR="005033E8" w:rsidRDefault="005033E8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>
            <wp:extent cx="1719330" cy="2626995"/>
            <wp:effectExtent l="0" t="0" r="0" b="1905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26204" cy="263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F6E" w:rsidRDefault="007A3F6E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4822825</wp:posOffset>
            </wp:positionH>
            <wp:positionV relativeFrom="paragraph">
              <wp:posOffset>321945</wp:posOffset>
            </wp:positionV>
            <wp:extent cx="1306830" cy="1712595"/>
            <wp:effectExtent l="0" t="0" r="7620" b="1905"/>
            <wp:wrapSquare wrapText="bothSides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830" cy="1712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t>Veremos paso a paso cada opcion:</w:t>
      </w:r>
    </w:p>
    <w:p w:rsidR="007A3F6E" w:rsidRDefault="007A3F6E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primera que tenemos es </w:t>
      </w:r>
      <w:r>
        <w:rPr>
          <w:noProof/>
          <w:lang w:eastAsia="es-ES"/>
        </w:rPr>
        <w:drawing>
          <wp:inline distT="0" distB="0" distL="0" distR="0">
            <wp:extent cx="957677" cy="167426"/>
            <wp:effectExtent l="0" t="0" r="0" b="4445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03581" cy="1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que al ser seleccionada</w:t>
      </w:r>
      <w:r w:rsidR="008A0420">
        <w:rPr>
          <w:noProof/>
          <w:lang w:eastAsia="es-ES"/>
        </w:rPr>
        <w:t xml:space="preserve"> para</w:t>
      </w:r>
      <w:r>
        <w:rPr>
          <w:noProof/>
          <w:lang w:eastAsia="es-ES"/>
        </w:rPr>
        <w:t xml:space="preserve"> solo modificar un producto existente no debe usarce para agregar nuevos productos.</w:t>
      </w:r>
    </w:p>
    <w:p w:rsidR="00060371" w:rsidRDefault="00060371" w:rsidP="00412DE2">
      <w:pPr>
        <w:spacing w:after="0"/>
        <w:jc w:val="both"/>
        <w:rPr>
          <w:noProof/>
          <w:lang w:eastAsia="es-ES"/>
        </w:rPr>
      </w:pPr>
    </w:p>
    <w:p w:rsidR="00060371" w:rsidRDefault="00060371" w:rsidP="00412DE2">
      <w:pPr>
        <w:spacing w:after="0"/>
        <w:jc w:val="both"/>
        <w:rPr>
          <w:noProof/>
          <w:lang w:eastAsia="es-ES"/>
        </w:rPr>
      </w:pPr>
    </w:p>
    <w:p w:rsidR="00060371" w:rsidRDefault="00060371" w:rsidP="00412DE2">
      <w:pPr>
        <w:spacing w:after="0"/>
        <w:jc w:val="both"/>
        <w:rPr>
          <w:noProof/>
          <w:lang w:eastAsia="es-ES"/>
        </w:rPr>
      </w:pPr>
    </w:p>
    <w:p w:rsidR="00060371" w:rsidRDefault="00060371" w:rsidP="00412DE2">
      <w:pPr>
        <w:spacing w:after="0"/>
        <w:jc w:val="both"/>
        <w:rPr>
          <w:noProof/>
          <w:lang w:eastAsia="es-ES"/>
        </w:rPr>
      </w:pPr>
    </w:p>
    <w:p w:rsidR="00060371" w:rsidRDefault="007A3F6E" w:rsidP="00412DE2">
      <w:pPr>
        <w:spacing w:after="0"/>
        <w:jc w:val="both"/>
        <w:rPr>
          <w:noProof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828675" cy="209550"/>
            <wp:effectExtent l="0" t="0" r="9525" b="0"/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esta si se utiliza para dar alta a nuevos productos al almacen</w:t>
      </w:r>
      <w:r w:rsidR="00060371">
        <w:rPr>
          <w:noProof/>
          <w:lang w:eastAsia="es-ES"/>
        </w:rPr>
        <w:t xml:space="preserve"> geberalmente por carga inicial o determinadas razones que determinan su entrada fuera de una factura de compra.</w:t>
      </w:r>
    </w:p>
    <w:p w:rsidR="007A3F6E" w:rsidRDefault="00060371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3030027" cy="1654935"/>
            <wp:effectExtent l="0" t="0" r="0" b="2540"/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045402" cy="166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Se piden todos los datos necesarios que permiten la carga o entrada del producto en cuestion.</w:t>
      </w:r>
    </w:p>
    <w:p w:rsidR="008A0420" w:rsidRDefault="008A0420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</w:t>
      </w:r>
      <w:r>
        <w:rPr>
          <w:noProof/>
          <w:lang w:eastAsia="es-ES"/>
        </w:rPr>
        <w:drawing>
          <wp:inline distT="0" distB="0" distL="0" distR="0">
            <wp:extent cx="668042" cy="154547"/>
            <wp:effectExtent l="0" t="0" r="0" b="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89598" cy="15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dar salida a productos sin que medie una factura. Directamente por las causas que el ususrio determine.</w:t>
      </w:r>
    </w:p>
    <w:p w:rsidR="008A0420" w:rsidRDefault="008A0420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El </w:t>
      </w:r>
      <w:r>
        <w:rPr>
          <w:noProof/>
          <w:lang w:eastAsia="es-ES"/>
        </w:rPr>
        <w:drawing>
          <wp:inline distT="0" distB="0" distL="0" distR="0">
            <wp:extent cx="1225970" cy="160986"/>
            <wp:effectExtent l="0" t="0" r="0" b="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08401" cy="17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2DE2">
        <w:rPr>
          <w:noProof/>
          <w:lang w:eastAsia="es-ES"/>
        </w:rPr>
        <w:t>se utiliza si se necesita ajustar la carga inicial o anterior del inventario.</w:t>
      </w:r>
    </w:p>
    <w:p w:rsidR="00412DE2" w:rsidRDefault="00412DE2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El </w:t>
      </w:r>
      <w:r>
        <w:rPr>
          <w:noProof/>
          <w:lang w:eastAsia="es-ES"/>
        </w:rPr>
        <w:drawing>
          <wp:inline distT="0" distB="0" distL="0" distR="0">
            <wp:extent cx="1178417" cy="130085"/>
            <wp:effectExtent l="0" t="0" r="3175" b="381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25030" cy="13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permite modificar el valor de las entradas si fuera necesario.</w:t>
      </w:r>
    </w:p>
    <w:p w:rsidR="00412DE2" w:rsidRDefault="00412DE2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El </w:t>
      </w:r>
      <w:r>
        <w:rPr>
          <w:noProof/>
          <w:lang w:eastAsia="es-ES"/>
        </w:rPr>
        <w:drawing>
          <wp:inline distT="0" distB="0" distL="0" distR="0">
            <wp:extent cx="1088265" cy="234396"/>
            <wp:effectExtent l="0" t="0" r="0" b="0"/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13164" cy="23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permite ajustar el valor de las salidas de inventario si fuera necesario.</w:t>
      </w:r>
    </w:p>
    <w:p w:rsidR="00412DE2" w:rsidRDefault="00412DE2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El </w:t>
      </w:r>
      <w:r>
        <w:rPr>
          <w:noProof/>
          <w:lang w:eastAsia="es-ES"/>
        </w:rPr>
        <w:drawing>
          <wp:inline distT="0" distB="0" distL="0" distR="0">
            <wp:extent cx="1437073" cy="167426"/>
            <wp:effectExtent l="0" t="0" r="0" b="4445"/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23071" cy="17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trae un menu asociado</w:t>
      </w:r>
      <w:r>
        <w:rPr>
          <w:noProof/>
          <w:lang w:eastAsia="es-ES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2903855</wp:posOffset>
            </wp:positionH>
            <wp:positionV relativeFrom="paragraph">
              <wp:posOffset>635</wp:posOffset>
            </wp:positionV>
            <wp:extent cx="1886585" cy="746760"/>
            <wp:effectExtent l="0" t="0" r="0" b="0"/>
            <wp:wrapSquare wrapText="bothSides"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t xml:space="preserve"> para que usted desida como efectuar el calculo y da aplicar.</w:t>
      </w:r>
    </w:p>
    <w:p w:rsidR="00412DE2" w:rsidRDefault="00412DE2" w:rsidP="00412DE2">
      <w:pPr>
        <w:spacing w:after="0"/>
        <w:jc w:val="both"/>
        <w:rPr>
          <w:noProof/>
          <w:lang w:eastAsia="es-ES"/>
        </w:rPr>
      </w:pPr>
    </w:p>
    <w:p w:rsidR="00412DE2" w:rsidRDefault="00412DE2" w:rsidP="00412DE2">
      <w:pPr>
        <w:spacing w:after="0"/>
        <w:jc w:val="both"/>
        <w:rPr>
          <w:noProof/>
          <w:lang w:eastAsia="es-ES"/>
        </w:rPr>
      </w:pPr>
    </w:p>
    <w:p w:rsidR="00412DE2" w:rsidRDefault="00412DE2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 opcion </w:t>
      </w:r>
      <w:r>
        <w:rPr>
          <w:noProof/>
          <w:lang w:eastAsia="es-ES"/>
        </w:rPr>
        <w:drawing>
          <wp:inline distT="0" distB="0" distL="0" distR="0">
            <wp:extent cx="1409700" cy="219075"/>
            <wp:effectExtent l="0" t="0" r="0" b="9525"/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actualiza la lista de productos en inventario.</w:t>
      </w:r>
    </w:p>
    <w:p w:rsidR="00412DE2" w:rsidRDefault="00412DE2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lastRenderedPageBreak/>
        <w:t xml:space="preserve">Las opciones </w:t>
      </w:r>
      <w:r>
        <w:rPr>
          <w:noProof/>
          <w:lang w:eastAsia="es-ES"/>
        </w:rPr>
        <w:drawing>
          <wp:inline distT="0" distB="0" distL="0" distR="0">
            <wp:extent cx="1066800" cy="419100"/>
            <wp:effectExtent l="0" t="0" r="0" b="0"/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7E6D">
        <w:rPr>
          <w:noProof/>
          <w:lang w:eastAsia="es-ES"/>
        </w:rPr>
        <w:t xml:space="preserve"> desabilita(eliminacion no fisica) los productos del inventario y los habilita nuevamente.</w:t>
      </w:r>
    </w:p>
    <w:p w:rsidR="00391D00" w:rsidRDefault="00391D00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Las opciones </w:t>
      </w:r>
      <w:r>
        <w:rPr>
          <w:noProof/>
          <w:lang w:eastAsia="es-ES"/>
        </w:rPr>
        <w:drawing>
          <wp:inline distT="0" distB="0" distL="0" distR="0">
            <wp:extent cx="1628775" cy="457200"/>
            <wp:effectExtent l="0" t="0" r="9525" b="0"/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es complementaria de la anterior para mostrar unos y otros.</w:t>
      </w:r>
    </w:p>
    <w:p w:rsidR="00726980" w:rsidRDefault="00726980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1638300" cy="323850"/>
            <wp:effectExtent l="0" t="0" r="0" b="0"/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se utiliza para la carga inicial del sistema desde una tabla exel que se brinda junto con la instalacion del sistema.</w:t>
      </w:r>
    </w:p>
    <w:p w:rsidR="00726980" w:rsidRDefault="00726980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El </w:t>
      </w:r>
      <w:r>
        <w:rPr>
          <w:noProof/>
          <w:lang w:eastAsia="es-ES"/>
        </w:rPr>
        <w:drawing>
          <wp:inline distT="0" distB="0" distL="0" distR="0">
            <wp:extent cx="1581150" cy="238125"/>
            <wp:effectExtent l="0" t="0" r="0" b="9525"/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permite imprimir informacion de los productos deseados.</w:t>
      </w:r>
    </w:p>
    <w:p w:rsidR="00726980" w:rsidRDefault="00726980" w:rsidP="00412DE2">
      <w:pPr>
        <w:spacing w:after="0"/>
        <w:jc w:val="both"/>
        <w:rPr>
          <w:noProof/>
          <w:lang w:eastAsia="es-ES"/>
        </w:rPr>
      </w:pPr>
    </w:p>
    <w:p w:rsidR="00BA464E" w:rsidRDefault="005033E8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1533525" cy="238125"/>
            <wp:effectExtent l="0" t="0" r="9525" b="9525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95B" w:rsidRDefault="0042095B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6194425" cy="2794716"/>
            <wp:effectExtent l="0" t="0" r="0" b="5715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146" cy="282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4F6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24050" cy="1943100"/>
            <wp:effectExtent l="0" t="0" r="0" b="0"/>
            <wp:wrapSquare wrapText="bothSides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14F6">
        <w:rPr>
          <w:noProof/>
          <w:lang w:eastAsia="es-ES"/>
        </w:rPr>
        <w:t>Al dar clip derecho se deplega este menu</w:t>
      </w:r>
    </w:p>
    <w:p w:rsidR="00A514F6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1257300" cy="285750"/>
            <wp:effectExtent l="0" t="0" r="0" b="0"/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abre la compra y editar sus detalles.</w:t>
      </w:r>
    </w:p>
    <w:p w:rsidR="00250E35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933450" cy="285750"/>
            <wp:effectExtent l="0" t="0" r="0" b="0"/>
            <wp:docPr id="66" name="Imagen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crea una nueva compra incluyendo la edicion de los detalles para su inclucion en los formularios correspondientes.</w:t>
      </w:r>
    </w:p>
    <w:p w:rsidR="00250E35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847725" cy="228600"/>
            <wp:effectExtent l="0" t="0" r="9525" b="0"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confirma la compra y se actualizan sus inventarios.</w:t>
      </w:r>
    </w:p>
    <w:p w:rsidR="00250E35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781611" cy="141667"/>
            <wp:effectExtent l="0" t="0" r="0" b="0"/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06977" cy="14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confirmar varias a la vez.</w:t>
      </w:r>
    </w:p>
    <w:p w:rsidR="00250E35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1038225" cy="323850"/>
            <wp:effectExtent l="0" t="0" r="9525" b="0"/>
            <wp:docPr id="70" name="Imagen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imprime la compra o la exporta a PDF.</w:t>
      </w:r>
    </w:p>
    <w:p w:rsidR="00250E35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933450" cy="200025"/>
            <wp:effectExtent l="0" t="0" r="0" b="9525"/>
            <wp:docPr id="71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cancela la compra y la rebaja de los inventarios.</w:t>
      </w:r>
    </w:p>
    <w:p w:rsidR="00250E35" w:rsidRDefault="00250E35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962025" cy="314325"/>
            <wp:effectExtent l="0" t="0" r="9525" b="9525"/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elima las compras en edicion.</w:t>
      </w:r>
    </w:p>
    <w:p w:rsidR="007C7D16" w:rsidRDefault="0042095B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>
            <wp:extent cx="1228725" cy="209550"/>
            <wp:effectExtent l="0" t="0" r="9525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5969358" cy="3119755"/>
            <wp:effectExtent l="0" t="0" r="0" b="4445"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951" cy="312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F8C" w:rsidRDefault="00CF300F" w:rsidP="00412DE2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>Al dar clip derecho se deplega este menu</w:t>
      </w:r>
      <w:r w:rsidR="00F62C5E"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866900" cy="1933575"/>
            <wp:effectExtent l="0" t="0" r="0" b="9525"/>
            <wp:wrapTight wrapText="bothSides">
              <wp:wrapPolygon edited="0">
                <wp:start x="0" y="0"/>
                <wp:lineTo x="0" y="21494"/>
                <wp:lineTo x="21380" y="21494"/>
                <wp:lineTo x="21380" y="0"/>
                <wp:lineTo x="0" y="0"/>
              </wp:wrapPolygon>
            </wp:wrapTight>
            <wp:docPr id="73" name="Imagen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300F" w:rsidRDefault="00CF300F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1257300" cy="285750"/>
            <wp:effectExtent l="0" t="0" r="0" b="0"/>
            <wp:docPr id="74" name="Imagen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abre la factura y editar sus detalles.</w:t>
      </w:r>
    </w:p>
    <w:p w:rsidR="00CF300F" w:rsidRDefault="00CF300F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933450" cy="285750"/>
            <wp:effectExtent l="0" t="0" r="0" b="0"/>
            <wp:docPr id="75" name="Imagen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crea una nueva factura incluyendo la edicion de los detalles para su inclucion en los formularios correspondientes.</w:t>
      </w:r>
    </w:p>
    <w:p w:rsidR="008D4159" w:rsidRDefault="00CF300F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847725" cy="228600"/>
            <wp:effectExtent l="0" t="0" r="9525" b="0"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confirma la factura y se actualizan sus inventarios.</w:t>
      </w:r>
    </w:p>
    <w:p w:rsidR="00CF300F" w:rsidRDefault="00CF300F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1038225" cy="323850"/>
            <wp:effectExtent l="0" t="0" r="9525" b="0"/>
            <wp:docPr id="78" name="Imagen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imprime la </w:t>
      </w:r>
      <w:r w:rsidR="008D4159">
        <w:rPr>
          <w:noProof/>
          <w:lang w:eastAsia="es-ES"/>
        </w:rPr>
        <w:t>factura</w:t>
      </w:r>
      <w:r>
        <w:rPr>
          <w:noProof/>
          <w:lang w:eastAsia="es-ES"/>
        </w:rPr>
        <w:t xml:space="preserve"> o la exporta a PDF.</w:t>
      </w:r>
    </w:p>
    <w:p w:rsidR="00CF300F" w:rsidRDefault="00CF300F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933450" cy="200025"/>
            <wp:effectExtent l="0" t="0" r="0" b="9525"/>
            <wp:docPr id="79" name="Imagen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cancela la </w:t>
      </w:r>
      <w:r w:rsidR="008D4159">
        <w:rPr>
          <w:noProof/>
          <w:lang w:eastAsia="es-ES"/>
        </w:rPr>
        <w:t>factura</w:t>
      </w:r>
      <w:r>
        <w:rPr>
          <w:noProof/>
          <w:lang w:eastAsia="es-ES"/>
        </w:rPr>
        <w:t xml:space="preserve"> y la rebaja de los inventarios.</w:t>
      </w:r>
    </w:p>
    <w:p w:rsidR="00CF300F" w:rsidRDefault="00CF300F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962025" cy="314325"/>
            <wp:effectExtent l="0" t="0" r="9525" b="9525"/>
            <wp:docPr id="80" name="Imagen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>elima la</w:t>
      </w:r>
      <w:r w:rsidR="008D4159">
        <w:rPr>
          <w:noProof/>
          <w:lang w:eastAsia="es-ES"/>
        </w:rPr>
        <w:t xml:space="preserve"> factura</w:t>
      </w:r>
      <w:r>
        <w:rPr>
          <w:noProof/>
          <w:lang w:eastAsia="es-ES"/>
        </w:rPr>
        <w:t xml:space="preserve"> en edicion.</w:t>
      </w:r>
    </w:p>
    <w:p w:rsidR="008D4159" w:rsidRDefault="008D4159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t xml:space="preserve">La opcion </w:t>
      </w:r>
      <w:r>
        <w:rPr>
          <w:noProof/>
          <w:lang w:eastAsia="es-ES"/>
        </w:rPr>
        <w:drawing>
          <wp:inline distT="0" distB="0" distL="0" distR="0">
            <wp:extent cx="1914525" cy="200025"/>
            <wp:effectExtent l="0" t="0" r="9525" b="9525"/>
            <wp:docPr id="81" name="Imagen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consulta de facturas realizadas por intervalo de fechas y clientes.</w:t>
      </w:r>
    </w:p>
    <w:p w:rsidR="008D4159" w:rsidRDefault="008D4159" w:rsidP="00CF300F">
      <w:pPr>
        <w:spacing w:after="0"/>
        <w:jc w:val="both"/>
        <w:rPr>
          <w:noProof/>
        </w:rPr>
      </w:pPr>
      <w:r>
        <w:rPr>
          <w:noProof/>
          <w:lang w:eastAsia="es-ES"/>
        </w:rPr>
        <w:t>La opcion</w:t>
      </w:r>
      <w:r>
        <w:rPr>
          <w:noProof/>
          <w:lang w:eastAsia="es-ES"/>
        </w:rPr>
        <w:drawing>
          <wp:inline distT="0" distB="0" distL="0" distR="0">
            <wp:extent cx="591626" cy="193184"/>
            <wp:effectExtent l="0" t="0" r="0" b="0"/>
            <wp:docPr id="82" name="Imagen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29722" cy="205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permite exportar las facturas a los puntos de ventas para ser importados como entradas en estos.</w:t>
      </w:r>
    </w:p>
    <w:p w:rsidR="008D4159" w:rsidRDefault="008D4159" w:rsidP="00CF300F">
      <w:pPr>
        <w:spacing w:after="0"/>
        <w:jc w:val="both"/>
        <w:rPr>
          <w:noProof/>
          <w:lang w:eastAsia="es-ES"/>
        </w:rPr>
      </w:pPr>
    </w:p>
    <w:p w:rsidR="008D4159" w:rsidRDefault="007D3E7A" w:rsidP="00CF300F">
      <w:pPr>
        <w:spacing w:after="0"/>
        <w:jc w:val="both"/>
        <w:rPr>
          <w:noProof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193040</wp:posOffset>
            </wp:positionV>
            <wp:extent cx="1706245" cy="1706245"/>
            <wp:effectExtent l="0" t="0" r="8255" b="8255"/>
            <wp:wrapTight wrapText="bothSides">
              <wp:wrapPolygon edited="0">
                <wp:start x="0" y="0"/>
                <wp:lineTo x="0" y="21463"/>
                <wp:lineTo x="21463" y="21463"/>
                <wp:lineTo x="21463" y="0"/>
                <wp:lineTo x="0" y="0"/>
              </wp:wrapPolygon>
            </wp:wrapTight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5A98">
        <w:rPr>
          <w:noProof/>
          <w:lang w:eastAsia="es-ES"/>
        </w:rPr>
        <w:t>Estos sistema son diseñados por :</w:t>
      </w:r>
    </w:p>
    <w:p w:rsidR="00DC5A98" w:rsidRDefault="00DC5A98" w:rsidP="00CF300F">
      <w:pPr>
        <w:spacing w:after="0"/>
        <w:jc w:val="both"/>
        <w:rPr>
          <w:noProof/>
          <w:lang w:eastAsia="es-ES"/>
        </w:rPr>
      </w:pPr>
    </w:p>
    <w:p w:rsidR="007D3E7A" w:rsidRDefault="007D3E7A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  <w:bookmarkStart w:id="0" w:name="_GoBack"/>
      <w:bookmarkEnd w:id="0"/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B80F8C" w:rsidRDefault="00B80F8C" w:rsidP="00412DE2">
      <w:pPr>
        <w:spacing w:after="0"/>
        <w:jc w:val="both"/>
        <w:rPr>
          <w:noProof/>
          <w:lang w:eastAsia="es-ES"/>
        </w:rPr>
      </w:pPr>
    </w:p>
    <w:p w:rsidR="0042095B" w:rsidRDefault="0042095B" w:rsidP="00412DE2">
      <w:pPr>
        <w:spacing w:after="0"/>
        <w:jc w:val="both"/>
        <w:rPr>
          <w:noProof/>
          <w:lang w:eastAsia="es-ES"/>
        </w:rPr>
      </w:pPr>
    </w:p>
    <w:p w:rsidR="0042095B" w:rsidRDefault="0042095B" w:rsidP="00412DE2">
      <w:pPr>
        <w:spacing w:after="0"/>
        <w:jc w:val="both"/>
        <w:rPr>
          <w:noProof/>
          <w:lang w:eastAsia="es-ES"/>
        </w:rPr>
      </w:pPr>
    </w:p>
    <w:p w:rsidR="005033E8" w:rsidRDefault="005033E8" w:rsidP="00412DE2">
      <w:pPr>
        <w:spacing w:after="0"/>
        <w:jc w:val="both"/>
        <w:rPr>
          <w:noProof/>
          <w:lang w:eastAsia="es-ES"/>
        </w:rPr>
      </w:pPr>
    </w:p>
    <w:p w:rsidR="005033E8" w:rsidRDefault="005033E8" w:rsidP="00412DE2">
      <w:pPr>
        <w:spacing w:after="0"/>
        <w:jc w:val="both"/>
        <w:rPr>
          <w:noProof/>
          <w:lang w:eastAsia="es-ES"/>
        </w:rPr>
      </w:pPr>
    </w:p>
    <w:p w:rsidR="005033E8" w:rsidRDefault="005033E8" w:rsidP="00412DE2">
      <w:pPr>
        <w:spacing w:after="0"/>
        <w:jc w:val="both"/>
        <w:rPr>
          <w:noProof/>
          <w:lang w:eastAsia="es-ES"/>
        </w:rPr>
      </w:pPr>
    </w:p>
    <w:p w:rsidR="00BA464E" w:rsidRDefault="00BA464E" w:rsidP="00412DE2">
      <w:pPr>
        <w:spacing w:after="0"/>
        <w:jc w:val="both"/>
        <w:rPr>
          <w:noProof/>
          <w:lang w:eastAsia="es-ES"/>
        </w:rPr>
      </w:pPr>
    </w:p>
    <w:p w:rsidR="00907254" w:rsidRDefault="00907254" w:rsidP="00412DE2">
      <w:pPr>
        <w:spacing w:after="0"/>
        <w:jc w:val="both"/>
        <w:rPr>
          <w:noProof/>
          <w:lang w:eastAsia="es-ES"/>
        </w:rPr>
      </w:pPr>
    </w:p>
    <w:p w:rsidR="00907254" w:rsidRDefault="00907254" w:rsidP="00412DE2">
      <w:pPr>
        <w:spacing w:after="0"/>
        <w:jc w:val="both"/>
        <w:rPr>
          <w:lang w:val="es-MX"/>
        </w:rPr>
      </w:pPr>
    </w:p>
    <w:p w:rsidR="00D54ED7" w:rsidRDefault="00D54ED7" w:rsidP="00412DE2">
      <w:pPr>
        <w:spacing w:after="0"/>
        <w:rPr>
          <w:lang w:val="es-MX"/>
        </w:rPr>
      </w:pPr>
    </w:p>
    <w:p w:rsidR="00D54ED7" w:rsidRDefault="00D54ED7" w:rsidP="00412DE2">
      <w:pPr>
        <w:spacing w:after="0"/>
        <w:rPr>
          <w:lang w:val="es-MX"/>
        </w:rPr>
      </w:pPr>
    </w:p>
    <w:p w:rsidR="00D54ED7" w:rsidRDefault="00D54ED7" w:rsidP="00412DE2">
      <w:pPr>
        <w:spacing w:after="0"/>
        <w:rPr>
          <w:lang w:val="es-MX"/>
        </w:rPr>
      </w:pPr>
    </w:p>
    <w:p w:rsidR="00D54ED7" w:rsidRDefault="00D54ED7" w:rsidP="00412DE2">
      <w:pPr>
        <w:spacing w:after="0"/>
        <w:rPr>
          <w:lang w:val="es-MX"/>
        </w:rPr>
      </w:pPr>
    </w:p>
    <w:p w:rsidR="00D54ED7" w:rsidRDefault="00D54ED7" w:rsidP="00412DE2">
      <w:pPr>
        <w:spacing w:after="0"/>
        <w:rPr>
          <w:lang w:val="es-MX"/>
        </w:rPr>
      </w:pPr>
    </w:p>
    <w:p w:rsidR="00D54ED7" w:rsidRDefault="00D54ED7" w:rsidP="00412DE2">
      <w:pPr>
        <w:spacing w:after="0"/>
        <w:rPr>
          <w:lang w:val="es-MX"/>
        </w:rPr>
      </w:pPr>
    </w:p>
    <w:p w:rsidR="00D54ED7" w:rsidRPr="00D54ED7" w:rsidRDefault="00D54ED7" w:rsidP="00412DE2">
      <w:pPr>
        <w:spacing w:after="0"/>
        <w:rPr>
          <w:lang w:val="es-MX"/>
        </w:rPr>
      </w:pPr>
    </w:p>
    <w:sectPr w:rsidR="00D54ED7" w:rsidRPr="00D54ED7" w:rsidSect="00907254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56BD2"/>
    <w:multiLevelType w:val="hybridMultilevel"/>
    <w:tmpl w:val="3258BC08"/>
    <w:lvl w:ilvl="0" w:tplc="2B1640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D54ED7"/>
    <w:rsid w:val="00035D0B"/>
    <w:rsid w:val="00060371"/>
    <w:rsid w:val="001751DB"/>
    <w:rsid w:val="00250E35"/>
    <w:rsid w:val="00306A8C"/>
    <w:rsid w:val="00331184"/>
    <w:rsid w:val="00352F5C"/>
    <w:rsid w:val="00353391"/>
    <w:rsid w:val="00391D00"/>
    <w:rsid w:val="00412DE2"/>
    <w:rsid w:val="0042095B"/>
    <w:rsid w:val="005033E8"/>
    <w:rsid w:val="006500F3"/>
    <w:rsid w:val="00677871"/>
    <w:rsid w:val="00726980"/>
    <w:rsid w:val="00771CE3"/>
    <w:rsid w:val="007A3F6E"/>
    <w:rsid w:val="007C7D16"/>
    <w:rsid w:val="007D3E7A"/>
    <w:rsid w:val="008058D2"/>
    <w:rsid w:val="008449AB"/>
    <w:rsid w:val="008A0420"/>
    <w:rsid w:val="008C422F"/>
    <w:rsid w:val="008D4159"/>
    <w:rsid w:val="00907254"/>
    <w:rsid w:val="00A17E6D"/>
    <w:rsid w:val="00A514F6"/>
    <w:rsid w:val="00B80F8C"/>
    <w:rsid w:val="00B85701"/>
    <w:rsid w:val="00B87DE8"/>
    <w:rsid w:val="00BA464E"/>
    <w:rsid w:val="00C14200"/>
    <w:rsid w:val="00C40E42"/>
    <w:rsid w:val="00C43768"/>
    <w:rsid w:val="00C73DB2"/>
    <w:rsid w:val="00CF300F"/>
    <w:rsid w:val="00D54ED7"/>
    <w:rsid w:val="00D80A18"/>
    <w:rsid w:val="00DC5A98"/>
    <w:rsid w:val="00E376E7"/>
    <w:rsid w:val="00EB5FA7"/>
    <w:rsid w:val="00F62C5E"/>
    <w:rsid w:val="00FB2524"/>
    <w:rsid w:val="00FB2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A1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5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00F3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C40E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40E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353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jpe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768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Tecnicos Inside Group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DIGICONT</dc:creator>
  <cp:lastModifiedBy>yosbel</cp:lastModifiedBy>
  <cp:revision>30</cp:revision>
  <dcterms:created xsi:type="dcterms:W3CDTF">2024-08-10T06:49:00Z</dcterms:created>
  <dcterms:modified xsi:type="dcterms:W3CDTF">2024-10-21T15:20:00Z</dcterms:modified>
</cp:coreProperties>
</file>